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6CB" w:rsidRPr="004516CB" w:rsidRDefault="004516CB" w:rsidP="004516CB">
      <w:pPr>
        <w:spacing w:after="225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4516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Памятка для родителей «поощрения и наказания».</w:t>
      </w:r>
    </w:p>
    <w:p w:rsidR="00EA0D76" w:rsidRPr="004516CB" w:rsidRDefault="00EA0D76" w:rsidP="00EA0D76">
      <w:pPr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 Совершенно недопустимы физические наказания. Они унижают и ожесточают ребенка. Физические наказания ничего не воспитывают и не прививают, а только разрушают взаимоотношения, отдаляют ребенка, делают его агрессивным, замкнутым и тормозят развитие.</w:t>
      </w:r>
    </w:p>
    <w:p w:rsidR="00EA0D76" w:rsidRPr="004516CB" w:rsidRDefault="00EA0D76" w:rsidP="00EA0D76">
      <w:pPr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  Нельзя делать наказание чрезмерным. Наказание – это подчеркивание смысла слов взрослого. Наказание – это сигнал о важности того или иного правила. Поэтому классические «</w:t>
      </w:r>
      <w:proofErr w:type="spellStart"/>
      <w:proofErr w:type="gramStart"/>
      <w:r w:rsidRPr="0045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proofErr w:type="gramEnd"/>
      <w:r w:rsidRPr="0045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тояние</w:t>
      </w:r>
      <w:proofErr w:type="spellEnd"/>
      <w:r w:rsidRPr="0045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углу», «сидение в кресле» или «уменьшение времени игры на планшете» вполне подходят.</w:t>
      </w:r>
    </w:p>
    <w:p w:rsidR="00EA0D76" w:rsidRPr="004516CB" w:rsidRDefault="00EA0D76" w:rsidP="00EA0D76">
      <w:pPr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 Нельзя наказывать унижением, грубым тоном, обзыванием, недоброжелательной критикой и сравнениями.</w:t>
      </w:r>
    </w:p>
    <w:p w:rsidR="00EA0D76" w:rsidRPr="004516CB" w:rsidRDefault="00EA0D76" w:rsidP="00EA0D76">
      <w:pPr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     Нельзя пропускать или надолго откладывать наказание. Оно должно сразу следовать за нарушением правила, грубым поведением. При этом возраст ребенка не имеет значение: чем раньше ребенок встретиться с безусловностью ваших  </w:t>
      </w:r>
      <w:r w:rsidRPr="004516C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конструктивных </w:t>
      </w:r>
      <w:r w:rsidRPr="0045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правил, тем лучше.</w:t>
      </w:r>
    </w:p>
    <w:p w:rsidR="00EA0D76" w:rsidRPr="004516CB" w:rsidRDefault="00EA0D76" w:rsidP="00EA0D76">
      <w:pPr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   Важно при наказании объяснить ребенку (по возможности кратко) смысл вашего недовольства и что конкретно вы от него ждете.</w:t>
      </w:r>
    </w:p>
    <w:p w:rsidR="00EA0D76" w:rsidRPr="004516CB" w:rsidRDefault="00EA0D76" w:rsidP="00EA0D76">
      <w:pPr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    Наказание назначать необходимо в спокойном тоне.</w:t>
      </w:r>
    </w:p>
    <w:p w:rsidR="00EA0D76" w:rsidRPr="004516CB" w:rsidRDefault="00EA0D76" w:rsidP="00EA0D76">
      <w:pPr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     Вся семья должна придерживаться общих к ребенку требований и приятых семейных правил. Так ребенок сможет легче научиться и принимать семейные системы требований и </w:t>
      </w:r>
      <w:proofErr w:type="spellStart"/>
      <w:r w:rsidRPr="0045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саморегулировать</w:t>
      </w:r>
      <w:proofErr w:type="spellEnd"/>
      <w:r w:rsidRPr="0045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 эмоции и поведение.</w:t>
      </w:r>
    </w:p>
    <w:p w:rsidR="00EA0D76" w:rsidRPr="004516CB" w:rsidRDefault="00EA0D76" w:rsidP="00EA0D76">
      <w:pPr>
        <w:spacing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EA0D76" w:rsidRPr="004516CB" w:rsidSect="004516CB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A54"/>
    <w:rsid w:val="00131744"/>
    <w:rsid w:val="004516CB"/>
    <w:rsid w:val="007F5E8B"/>
    <w:rsid w:val="00E475CC"/>
    <w:rsid w:val="00EA0D76"/>
    <w:rsid w:val="00F91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8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4</cp:revision>
  <cp:lastPrinted>2018-05-15T12:23:00Z</cp:lastPrinted>
  <dcterms:created xsi:type="dcterms:W3CDTF">2018-05-15T12:19:00Z</dcterms:created>
  <dcterms:modified xsi:type="dcterms:W3CDTF">2020-03-23T16:55:00Z</dcterms:modified>
</cp:coreProperties>
</file>