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925" w:rsidRPr="00A10925" w:rsidRDefault="00A10925" w:rsidP="00A10925">
      <w:pPr>
        <w:shd w:val="clear" w:color="auto" w:fill="FFFFFF"/>
        <w:spacing w:before="150" w:after="15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0"/>
          <w:lang w:eastAsia="ru-RU"/>
        </w:rPr>
      </w:pPr>
      <w:bookmarkStart w:id="0" w:name="_GoBack"/>
      <w:r w:rsidRPr="00A10925">
        <w:rPr>
          <w:rFonts w:ascii="Times New Roman" w:eastAsia="Times New Roman" w:hAnsi="Times New Roman" w:cs="Times New Roman"/>
          <w:b/>
          <w:bCs/>
          <w:color w:val="000000" w:themeColor="text1"/>
          <w:sz w:val="36"/>
          <w:szCs w:val="28"/>
          <w:lang w:eastAsia="ru-RU"/>
        </w:rPr>
        <w:t>Спорт – залог здоровья!</w:t>
      </w:r>
    </w:p>
    <w:bookmarkEnd w:id="0"/>
    <w:p w:rsidR="00A10925" w:rsidRPr="00A10925" w:rsidRDefault="00A10925" w:rsidP="00A10925">
      <w:pPr>
        <w:shd w:val="clear" w:color="auto" w:fill="FFFFFF"/>
        <w:spacing w:after="113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Регулярные физические нагрузки – это основа правильного образа жизни и залог отсутствия проблем со здоровьем. Люди, которые не пренебрегают занятиями спортом, меньше болеют, поскольку их иммунитет более эффективно борется с вирусами и возбудителями различных заболеваний, редко страдают избыточным весом и лучше справляются со стрессами и житейскими проблемами. Во время занятий спортом в организме человека происходит выработка эндорфинов, что положительно влияет на сердечно-сосудистую и нервную системы. Общая выносливость повышается, снижается содержание холестерина в крови, также снижается риск заболеть бронхолегочными недугами – ведь легкие у тренированных людей сильнее и выносливее.</w:t>
      </w:r>
    </w:p>
    <w:p w:rsidR="00A10925" w:rsidRPr="00A10925" w:rsidRDefault="00A10925" w:rsidP="00A10925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1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Виды спорта, полезные для здоровья</w:t>
      </w:r>
    </w:p>
    <w:p w:rsidR="00A10925" w:rsidRPr="00A10925" w:rsidRDefault="00A10925" w:rsidP="00A109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Самыми полезными видами спорта можно назвать те, которые ставят своей целью общее укрепление и оздоровление организма и всех его систем, а не направлены на достижение различных рекордов и преодоление трудностей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A10925" w:rsidRPr="00A10925" w:rsidRDefault="00A10925" w:rsidP="00A109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 </w:t>
      </w:r>
      <w:r w:rsidRPr="00A1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Гимнастика</w:t>
      </w: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 Сюда можно отнести не только собственно саму гимнастику во всех ее разновидностях (художественная, утренняя, ритмическая гимнастика и так далее) но и направления, возникшие на стыке нескольких оздоровительных систем: фитнес, пилатес, аэробика, йога, ушу.</w:t>
      </w: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  <w:t xml:space="preserve"> </w:t>
      </w: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 виды физической нагрузки хороши тем, что в том или ином виде подходят практически всем без исключения: подобрать комплекс упражнений можно как для ребенка, так и для пожилого человека, при этом учитывая особенности каждой возрастной категории.</w:t>
      </w:r>
    </w:p>
    <w:p w:rsidR="00A10925" w:rsidRPr="00A10925" w:rsidRDefault="00A10925" w:rsidP="00A109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A10925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П</w:t>
      </w:r>
      <w:r w:rsidRPr="00A1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лавание.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Помимо увеличения общей выносливости, занятия плаванием положительно влияют на состояние дыхательной и сердечно-сосудистой системы. Для нервных, подверженных стрессам людей оно и вовсе незаменимо: борется с усталостью и раздражительностью, нормализует общий эмоциональный фон и способствует повышению стрессоустойчивости.</w:t>
      </w:r>
    </w:p>
    <w:p w:rsidR="00A10925" w:rsidRDefault="00A10925" w:rsidP="00A109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 </w:t>
      </w:r>
      <w:r w:rsidRPr="00A1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Бег</w:t>
      </w: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– еще один очень полезный вид физической нагрузки, который задействует все группы мышц. Бег трусцой является хорошей профилактикой гипертонической болезни, но может быть противопоказан людям, которые уже имеют проблемы с сердцем. В целом, бег мягко воздействует на организм, стимулирует кровоснабжение и активно используется в программах снижения веса.</w:t>
      </w:r>
    </w:p>
    <w:p w:rsidR="00120190" w:rsidRPr="00A10925" w:rsidRDefault="00120190" w:rsidP="00A109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</w:p>
    <w:p w:rsidR="00A10925" w:rsidRPr="00A10925" w:rsidRDefault="00A10925" w:rsidP="00120190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 w:rsidRPr="00A1092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Правила занятий спортом для укрепления здоровья</w:t>
      </w:r>
    </w:p>
    <w:p w:rsidR="00A10925" w:rsidRPr="00A10925" w:rsidRDefault="00120190" w:rsidP="00A1092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2938780</wp:posOffset>
            </wp:positionH>
            <wp:positionV relativeFrom="paragraph">
              <wp:posOffset>260350</wp:posOffset>
            </wp:positionV>
            <wp:extent cx="3832225" cy="2508885"/>
            <wp:effectExtent l="0" t="0" r="0" b="5715"/>
            <wp:wrapTight wrapText="bothSides">
              <wp:wrapPolygon edited="0">
                <wp:start x="0" y="0"/>
                <wp:lineTo x="0" y="21485"/>
                <wp:lineTo x="21475" y="21485"/>
                <wp:lineTo x="214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eamwear---vse-luchshee-dlja-ljubitelyskogo-i-professionalynogo-sporta-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2225" cy="2508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10925"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Принимая решения заняться спортом, следует учитывать многие факторы: возраст, наличие хронических заболеваний, степень физической подготовки, количество времени, которое планируется затрачивать на тренировки и многое, многое другое.</w:t>
      </w:r>
    </w:p>
    <w:p w:rsidR="00120190" w:rsidRDefault="00A10925" w:rsidP="00120190">
      <w:pPr>
        <w:shd w:val="clear" w:color="auto" w:fill="FFFFFF"/>
        <w:spacing w:after="0" w:line="240" w:lineRule="auto"/>
        <w:ind w:firstLine="313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A1092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Среди главных правил для эффективных тренировок можно выделить следующие:</w:t>
      </w:r>
    </w:p>
    <w:p w:rsidR="00120190" w:rsidRPr="00120190" w:rsidRDefault="00A10925" w:rsidP="00120190">
      <w:pPr>
        <w:pStyle w:val="a5"/>
        <w:numPr>
          <w:ilvl w:val="0"/>
          <w:numId w:val="4"/>
        </w:numPr>
        <w:shd w:val="clear" w:color="auto" w:fill="FFFFFF"/>
        <w:spacing w:before="0" w:beforeAutospacing="0" w:after="0"/>
        <w:jc w:val="both"/>
        <w:rPr>
          <w:color w:val="000000" w:themeColor="text1"/>
          <w:sz w:val="20"/>
          <w:szCs w:val="20"/>
        </w:rPr>
      </w:pPr>
      <w:r w:rsidRPr="00120190">
        <w:rPr>
          <w:color w:val="000000" w:themeColor="text1"/>
          <w:sz w:val="28"/>
          <w:szCs w:val="28"/>
        </w:rPr>
        <w:t>постановка четкой цели;</w:t>
      </w:r>
    </w:p>
    <w:p w:rsidR="00120190" w:rsidRPr="00120190" w:rsidRDefault="00A10925" w:rsidP="00120190">
      <w:pPr>
        <w:pStyle w:val="a5"/>
        <w:numPr>
          <w:ilvl w:val="0"/>
          <w:numId w:val="4"/>
        </w:numPr>
        <w:shd w:val="clear" w:color="auto" w:fill="FFFFFF"/>
        <w:spacing w:after="0"/>
        <w:jc w:val="both"/>
        <w:rPr>
          <w:color w:val="000000" w:themeColor="text1"/>
          <w:sz w:val="20"/>
          <w:szCs w:val="20"/>
        </w:rPr>
      </w:pPr>
      <w:r w:rsidRPr="00120190">
        <w:rPr>
          <w:color w:val="000000" w:themeColor="text1"/>
          <w:sz w:val="28"/>
          <w:szCs w:val="28"/>
        </w:rPr>
        <w:t>регулярность;</w:t>
      </w:r>
    </w:p>
    <w:p w:rsidR="00120190" w:rsidRPr="00120190" w:rsidRDefault="00A10925" w:rsidP="00120190">
      <w:pPr>
        <w:pStyle w:val="a5"/>
        <w:numPr>
          <w:ilvl w:val="0"/>
          <w:numId w:val="4"/>
        </w:numPr>
        <w:shd w:val="clear" w:color="auto" w:fill="FFFFFF"/>
        <w:spacing w:after="0"/>
        <w:jc w:val="both"/>
        <w:rPr>
          <w:color w:val="000000" w:themeColor="text1"/>
          <w:sz w:val="20"/>
          <w:szCs w:val="20"/>
        </w:rPr>
      </w:pPr>
      <w:r w:rsidRPr="00120190">
        <w:rPr>
          <w:color w:val="000000" w:themeColor="text1"/>
          <w:sz w:val="28"/>
          <w:szCs w:val="28"/>
        </w:rPr>
        <w:t>терпение;</w:t>
      </w:r>
    </w:p>
    <w:p w:rsidR="008F1B6D" w:rsidRPr="00120190" w:rsidRDefault="00A10925" w:rsidP="00120190">
      <w:pPr>
        <w:pStyle w:val="a5"/>
        <w:numPr>
          <w:ilvl w:val="0"/>
          <w:numId w:val="4"/>
        </w:numPr>
        <w:shd w:val="clear" w:color="auto" w:fill="FFFFFF"/>
        <w:spacing w:after="0"/>
        <w:ind w:left="0" w:firstLine="360"/>
        <w:jc w:val="both"/>
        <w:rPr>
          <w:color w:val="000000" w:themeColor="text1"/>
          <w:sz w:val="20"/>
          <w:szCs w:val="20"/>
        </w:rPr>
      </w:pPr>
      <w:r w:rsidRPr="00120190">
        <w:rPr>
          <w:color w:val="000000" w:themeColor="text1"/>
          <w:sz w:val="28"/>
          <w:szCs w:val="28"/>
        </w:rPr>
        <w:t xml:space="preserve">и, конечно же, </w:t>
      </w:r>
      <w:r w:rsidR="00120190" w:rsidRPr="00120190">
        <w:rPr>
          <w:b/>
          <w:color w:val="000000" w:themeColor="text1"/>
          <w:sz w:val="22"/>
          <w:szCs w:val="28"/>
        </w:rPr>
        <w:t xml:space="preserve">ОТСУТСТВИЕ </w:t>
      </w:r>
      <w:r w:rsidR="00120190" w:rsidRPr="00120190">
        <w:rPr>
          <w:b/>
          <w:color w:val="000000" w:themeColor="text1"/>
          <w:sz w:val="22"/>
          <w:szCs w:val="28"/>
        </w:rPr>
        <w:lastRenderedPageBreak/>
        <w:t>ПРОТИВОПОКАЗАНИЙ ДЛЯ ЗАНЯТИЙ</w:t>
      </w:r>
      <w:r w:rsidRPr="00120190">
        <w:rPr>
          <w:color w:val="000000" w:themeColor="text1"/>
          <w:sz w:val="28"/>
          <w:szCs w:val="28"/>
        </w:rPr>
        <w:t>.</w:t>
      </w:r>
    </w:p>
    <w:sectPr w:rsidR="008F1B6D" w:rsidRPr="00120190" w:rsidSect="00A1092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142CF2"/>
    <w:multiLevelType w:val="hybridMultilevel"/>
    <w:tmpl w:val="1D7EB6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F50797"/>
    <w:multiLevelType w:val="hybridMultilevel"/>
    <w:tmpl w:val="A7363422"/>
    <w:lvl w:ilvl="0" w:tplc="0419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">
    <w:nsid w:val="314A1E4A"/>
    <w:multiLevelType w:val="hybridMultilevel"/>
    <w:tmpl w:val="428A11E4"/>
    <w:lvl w:ilvl="0" w:tplc="04190001">
      <w:start w:val="1"/>
      <w:numFmt w:val="bullet"/>
      <w:lvlText w:val=""/>
      <w:lvlJc w:val="left"/>
      <w:pPr>
        <w:ind w:left="6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3">
    <w:nsid w:val="58625EE9"/>
    <w:multiLevelType w:val="multilevel"/>
    <w:tmpl w:val="A1086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937ED6"/>
    <w:rsid w:val="00120190"/>
    <w:rsid w:val="008F1B6D"/>
    <w:rsid w:val="00937ED6"/>
    <w:rsid w:val="00A10925"/>
    <w:rsid w:val="00A631BD"/>
    <w:rsid w:val="00D04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1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A10925"/>
    <w:rPr>
      <w:color w:val="0000FF"/>
      <w:u w:val="single"/>
    </w:rPr>
  </w:style>
  <w:style w:type="character" w:customStyle="1" w:styleId="strong">
    <w:name w:val="strong"/>
    <w:basedOn w:val="a0"/>
    <w:rsid w:val="00A10925"/>
  </w:style>
  <w:style w:type="paragraph" w:styleId="a5">
    <w:name w:val="List Paragraph"/>
    <w:basedOn w:val="a"/>
    <w:uiPriority w:val="34"/>
    <w:qFormat/>
    <w:rsid w:val="00A109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3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393</Words>
  <Characters>2245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2022-04-28T13:03:00Z</dcterms:created>
  <dcterms:modified xsi:type="dcterms:W3CDTF">2022-04-28T13:03:00Z</dcterms:modified>
</cp:coreProperties>
</file>