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8A" w:rsidRPr="009C07D8" w:rsidRDefault="00BC378A" w:rsidP="00FC101E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МУНИЦИПАЛЬНОЕ ДОШКОЛЬНОЕ</w:t>
      </w:r>
    </w:p>
    <w:p w:rsidR="00BC378A" w:rsidRPr="009C07D8" w:rsidRDefault="00BC378A" w:rsidP="000D6069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ОБРАЗОВАТЕЛЬНОЕ УЧРЕЖДЕНИЕ</w:t>
      </w:r>
    </w:p>
    <w:p w:rsidR="00BC378A" w:rsidRPr="009C07D8" w:rsidRDefault="00BC378A" w:rsidP="000D6069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«Детский сад № 3 «Незабудка»</w:t>
      </w:r>
    </w:p>
    <w:p w:rsidR="000D6069" w:rsidRPr="00B60766" w:rsidRDefault="000D6069" w:rsidP="009C07D8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C378A" w:rsidRPr="009C07D8" w:rsidRDefault="009C07D8" w:rsidP="009C07D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9C07D8">
        <w:rPr>
          <w:rFonts w:ascii="Times New Roman" w:hAnsi="Times New Roman" w:cs="Times New Roman"/>
          <w:b/>
          <w:color w:val="002060"/>
          <w:sz w:val="30"/>
          <w:szCs w:val="30"/>
        </w:rPr>
        <w:t>СЕРИЯ СЕМИНАРОВ</w:t>
      </w:r>
    </w:p>
    <w:p w:rsidR="009C07D8" w:rsidRPr="009C07D8" w:rsidRDefault="009C07D8" w:rsidP="009C07D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9C07D8">
        <w:rPr>
          <w:rFonts w:ascii="Times New Roman" w:hAnsi="Times New Roman" w:cs="Times New Roman"/>
          <w:b/>
          <w:color w:val="002060"/>
          <w:sz w:val="30"/>
          <w:szCs w:val="30"/>
        </w:rPr>
        <w:t>«РАЗВИВАЮЩИЕ ИГРЫ ВОСКОБОВИЧА»</w:t>
      </w:r>
    </w:p>
    <w:p w:rsidR="00BC378A" w:rsidRDefault="00BC378A" w:rsidP="009C07D8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BC378A">
        <w:rPr>
          <w:rFonts w:ascii="Times New Roman" w:hAnsi="Times New Roman" w:cs="Times New Roman"/>
          <w:color w:val="002060"/>
          <w:sz w:val="28"/>
          <w:szCs w:val="28"/>
        </w:rPr>
        <w:t>для воспитателей дошкольных образовательных учреждений</w:t>
      </w:r>
    </w:p>
    <w:p w:rsidR="001E6DE8" w:rsidRPr="00BC378A" w:rsidRDefault="001E6DE8" w:rsidP="001E6DE8">
      <w:pPr>
        <w:spacing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A146E9C" wp14:editId="7CE444BD">
                <wp:simplePos x="0" y="0"/>
                <wp:positionH relativeFrom="column">
                  <wp:posOffset>924560</wp:posOffset>
                </wp:positionH>
                <wp:positionV relativeFrom="paragraph">
                  <wp:posOffset>113665</wp:posOffset>
                </wp:positionV>
                <wp:extent cx="2905125" cy="2333625"/>
                <wp:effectExtent l="0" t="0" r="28575" b="28575"/>
                <wp:wrapNone/>
                <wp:docPr id="8" name="Вертикальный свито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23336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378A" w:rsidRPr="00BC378A" w:rsidRDefault="00D27294" w:rsidP="009F34BC">
                            <w:pPr>
                              <w:pStyle w:val="a7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 xml:space="preserve">    </w:t>
                            </w:r>
                            <w:r w:rsidR="00BC378A" w:rsidRPr="00BC378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СЕМИНАР № 1</w:t>
                            </w:r>
                          </w:p>
                          <w:p w:rsidR="007B3CE0" w:rsidRPr="001764EC" w:rsidRDefault="001764EC" w:rsidP="009C07D8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Графический тренажер</w:t>
                            </w:r>
                          </w:p>
                          <w:p w:rsidR="007B3CE0" w:rsidRPr="001764EC" w:rsidRDefault="001764EC" w:rsidP="009C07D8">
                            <w:pPr>
                              <w:pStyle w:val="a7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 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«Игровизор»</w:t>
                            </w:r>
                          </w:p>
                          <w:p w:rsidR="00BC378A" w:rsidRPr="001764EC" w:rsidRDefault="001764EC" w:rsidP="009C07D8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   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и квадраты Воскобовича</w:t>
                            </w:r>
                          </w:p>
                          <w:p w:rsidR="00BC378A" w:rsidRDefault="00D27294" w:rsidP="00D27294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 xml:space="preserve">         </w:t>
                            </w:r>
                            <w:r w:rsidR="00BC378A" w:rsidRPr="00BC378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СЕМИНАР № 2</w:t>
                            </w:r>
                          </w:p>
                          <w:p w:rsidR="00BC378A" w:rsidRPr="001764EC" w:rsidRDefault="007B3CE0" w:rsidP="007B3CE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Конструкторы Воскобовича</w:t>
                            </w:r>
                          </w:p>
                          <w:p w:rsidR="007B3CE0" w:rsidRPr="009F34BC" w:rsidRDefault="00D27294" w:rsidP="009F34B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 xml:space="preserve">   </w:t>
                            </w:r>
                            <w:r w:rsidR="007B3CE0" w:rsidRPr="009F34B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СЕМИНАР № 3</w:t>
                            </w:r>
                          </w:p>
                          <w:p w:rsidR="007B3CE0" w:rsidRPr="001764EC" w:rsidRDefault="007B3CE0" w:rsidP="007B3CE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Игровой комплект</w:t>
                            </w:r>
                          </w:p>
                          <w:p w:rsidR="007B3CE0" w:rsidRPr="001764EC" w:rsidRDefault="007B3CE0" w:rsidP="007B3CE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«Коврограф Ларчик»</w:t>
                            </w:r>
                          </w:p>
                          <w:p w:rsidR="007B3CE0" w:rsidRDefault="007B3CE0" w:rsidP="00BC37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46E9C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8" o:spid="_x0000_s1026" type="#_x0000_t97" style="position:absolute;left:0;text-align:left;margin-left:72.8pt;margin-top:8.95pt;width:228.75pt;height:183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9zVrwIAAGsFAAAOAAAAZHJzL2Uyb0RvYy54bWysVM1uEzEQviPxDpbvdDdpU9qomypqVYRU&#10;lYoU9ex47e5K/sN2shtOwBVOPAlCQipF8AybN2Ls3WyrtuKAyMGZ2Zn5PPN5Zg4OaynQkllXapXh&#10;wVaKEVNU56W6yvCbi5Nnexg5T1ROhFYswyvm8OHk6ZODyozZUBda5MwiAFFuXJkMF96bcZI4WjBJ&#10;3JY2TIGRayuJB9VeJbklFaBLkQzTdDeptM2N1ZQ5B1+PWyOeRHzOGfWvOHfMI5FhyM3H08ZzHs5k&#10;ckDGV5aYoqRdGuQfspCkVHBpD3VMPEELWz6AkiW12mnut6iWiea8pCzWANUM0nvVzApiWKwFyHGm&#10;p8n9P1h6tjy3qMwzDA+liIQnar4039fv1x+b6+am+dr8XH9ufq0/NT/Q+kPzrbkGw+/mBu0F6irj&#10;xoAwM+e20xyIgYeaWxn+oUJUR7pXPd2s9ojCx+F+OhoMRxhRsA23t7d3QQGc5DbcWOdfMC1REDIM&#10;jeZLSsQMSBQiEk6Wp863QRtnQAiJtalEya8EC9kI9ZpxqDZcHqNjn7EjYdGSQIcQSpnyg9ZUkJy1&#10;n0cp/LrM+oiYZwQMyLwUosfuAEIPP8Ruc+38QyiLbdoHp39LrA3uI+LNWvk+WJZK28cABFTV3dz6&#10;b0hqqQks+Xpeg0sQ5zpfQVtY3c6LM/SkhAc4Jc6fEwsDAqMU3uIVHFzoKsO6kzAqtH332PfgD30L&#10;VowqGLgMu7cLYhlG4qWCjt4f7OyECY3Kzuj5EBR71zK/a1ELeaThxQawXgyNYvD3YiNyq+Ul7IZp&#10;uBVMRFG4O8PU241y5NtFANuFsuk0usFUGuJP1czQAB4IDm11UV8Sa7ou9NDAZ3oznGR8rwVb3xCp&#10;9HThNS9jf97y2lEPEx17qNs+YWXc1aPX7Y6c/AEAAP//AwBQSwMEFAAGAAgAAAAhAGaXZNTiAAAA&#10;CgEAAA8AAABkcnMvZG93bnJldi54bWxMj01PwzAMhu9I/IfISNxY2n10ozSdEKhiTIDEgHvWeG1F&#10;41RNthZ+PeYEN7/yo9ePs/VoW3HC3jeOFMSTCARS6UxDlYL3t+JqBcIHTUa3jlDBF3pY5+dnmU6N&#10;G+gVT7tQCS4hn2oFdQhdKqUva7TaT1yHxLuD660OHPtKml4PXG5bOY2iRFrdEF+odYd3NZafu6NV&#10;cLh/eoiL502xHT7i6PFlul1+bxKlLi/G2xsQAcfwB8OvPqtDzk57dyTjRct5vkgY5WF5DYKBJJrF&#10;IPYKZqvFHGSeyf8v5D8AAAD//wMAUEsBAi0AFAAGAAgAAAAhALaDOJL+AAAA4QEAABMAAAAAAAAA&#10;AAAAAAAAAAAAAFtDb250ZW50X1R5cGVzXS54bWxQSwECLQAUAAYACAAAACEAOP0h/9YAAACUAQAA&#10;CwAAAAAAAAAAAAAAAAAvAQAAX3JlbHMvLnJlbHNQSwECLQAUAAYACAAAACEAuLvc1a8CAABrBQAA&#10;DgAAAAAAAAAAAAAAAAAuAgAAZHJzL2Uyb0RvYy54bWxQSwECLQAUAAYACAAAACEAZpdk1OIAAAAK&#10;AQAADwAAAAAAAAAAAAAAAAAJBQAAZHJzL2Rvd25yZXYueG1sUEsFBgAAAAAEAAQA8wAAABgGAAAA&#10;AA==&#10;" fillcolor="#5b9bd5 [3204]" strokecolor="#1f4d78 [1604]" strokeweight="1pt">
                <v:stroke joinstyle="miter"/>
                <v:textbox>
                  <w:txbxContent>
                    <w:p w:rsidR="00BC378A" w:rsidRPr="00BC378A" w:rsidRDefault="00D27294" w:rsidP="009F34BC">
                      <w:pPr>
                        <w:pStyle w:val="a7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 xml:space="preserve">    </w:t>
                      </w:r>
                      <w:r w:rsidR="00BC378A" w:rsidRPr="00BC378A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СЕМИНАР № 1</w:t>
                      </w:r>
                    </w:p>
                    <w:p w:rsidR="007B3CE0" w:rsidRPr="001764EC" w:rsidRDefault="001764EC" w:rsidP="009C07D8">
                      <w:p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Графический тренажер</w:t>
                      </w:r>
                    </w:p>
                    <w:p w:rsidR="007B3CE0" w:rsidRPr="001764EC" w:rsidRDefault="001764EC" w:rsidP="009C07D8">
                      <w:pPr>
                        <w:pStyle w:val="a7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 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«Игровизор»</w:t>
                      </w:r>
                    </w:p>
                    <w:p w:rsidR="00BC378A" w:rsidRPr="001764EC" w:rsidRDefault="001764EC" w:rsidP="009C07D8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   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и квадраты Воскобовича</w:t>
                      </w:r>
                    </w:p>
                    <w:p w:rsidR="00BC378A" w:rsidRDefault="00D27294" w:rsidP="00D27294">
                      <w:p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 xml:space="preserve">         </w:t>
                      </w:r>
                      <w:r w:rsidR="00BC378A" w:rsidRPr="00BC378A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СЕМИНАР № 2</w:t>
                      </w:r>
                    </w:p>
                    <w:p w:rsidR="00BC378A" w:rsidRPr="001764EC" w:rsidRDefault="007B3CE0" w:rsidP="007B3CE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Конструкторы Воскобовича</w:t>
                      </w:r>
                    </w:p>
                    <w:p w:rsidR="007B3CE0" w:rsidRPr="009F34BC" w:rsidRDefault="00D27294" w:rsidP="009F34BC">
                      <w:pPr>
                        <w:pStyle w:val="a7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 xml:space="preserve">   </w:t>
                      </w:r>
                      <w:r w:rsidR="007B3CE0" w:rsidRPr="009F34BC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СЕМИНАР № 3</w:t>
                      </w:r>
                    </w:p>
                    <w:p w:rsidR="007B3CE0" w:rsidRPr="001764EC" w:rsidRDefault="007B3CE0" w:rsidP="007B3CE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Игровой комплект</w:t>
                      </w:r>
                    </w:p>
                    <w:p w:rsidR="007B3CE0" w:rsidRPr="001764EC" w:rsidRDefault="007B3CE0" w:rsidP="007B3CE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«Коврограф Ларчик»</w:t>
                      </w:r>
                    </w:p>
                    <w:p w:rsidR="007B3CE0" w:rsidRDefault="007B3CE0" w:rsidP="00BC378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C378A" w:rsidRDefault="00BC378A" w:rsidP="001E6DE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9C0" w:rsidRPr="001E6DE8" w:rsidRDefault="005609C0" w:rsidP="000D6069">
      <w:pPr>
        <w:jc w:val="center"/>
        <w:rPr>
          <w:b/>
        </w:rPr>
      </w:pPr>
    </w:p>
    <w:p w:rsidR="00BC378A" w:rsidRDefault="00BC378A" w:rsidP="000D6069">
      <w:pPr>
        <w:jc w:val="center"/>
      </w:pPr>
    </w:p>
    <w:p w:rsidR="00BC378A" w:rsidRDefault="00BC378A" w:rsidP="000D6069">
      <w:pPr>
        <w:jc w:val="center"/>
      </w:pPr>
    </w:p>
    <w:p w:rsidR="007B3CE0" w:rsidRPr="001E6DE8" w:rsidRDefault="007B3CE0" w:rsidP="000D6069">
      <w:pPr>
        <w:jc w:val="center"/>
        <w:rPr>
          <w:i/>
        </w:rPr>
      </w:pPr>
    </w:p>
    <w:p w:rsidR="007B3CE0" w:rsidRDefault="007B3CE0" w:rsidP="001E6DE8"/>
    <w:p w:rsidR="007B3CE0" w:rsidRDefault="007B3CE0" w:rsidP="000D6069">
      <w:pPr>
        <w:jc w:val="center"/>
      </w:pPr>
    </w:p>
    <w:p w:rsidR="007B3CE0" w:rsidRDefault="007B3CE0" w:rsidP="000D6069">
      <w:pPr>
        <w:jc w:val="center"/>
      </w:pPr>
    </w:p>
    <w:p w:rsidR="007B3CE0" w:rsidRDefault="00D27294" w:rsidP="000D6069">
      <w:pPr>
        <w:jc w:val="center"/>
      </w:pPr>
      <w:r w:rsidRPr="00B7678D"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 wp14:anchorId="3458B059" wp14:editId="49721D66">
            <wp:simplePos x="0" y="0"/>
            <wp:positionH relativeFrom="margin">
              <wp:posOffset>1619885</wp:posOffset>
            </wp:positionH>
            <wp:positionV relativeFrom="margin">
              <wp:posOffset>4187190</wp:posOffset>
            </wp:positionV>
            <wp:extent cx="3779520" cy="3074670"/>
            <wp:effectExtent l="0" t="0" r="0" b="0"/>
            <wp:wrapNone/>
            <wp:docPr id="2" name="Рисунок 2" descr="K:\Воскобович\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Воскобович\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4" b="9127"/>
                    <a:stretch/>
                  </pic:blipFill>
                  <pic:spPr bwMode="auto">
                    <a:xfrm>
                      <a:off x="0" y="0"/>
                      <a:ext cx="377952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3CE0" w:rsidRDefault="007B3CE0" w:rsidP="000D6069">
      <w:pPr>
        <w:jc w:val="center"/>
      </w:pPr>
    </w:p>
    <w:p w:rsidR="007B3CE0" w:rsidRDefault="00A34A83" w:rsidP="000D6069">
      <w:pPr>
        <w:jc w:val="center"/>
      </w:pPr>
      <w:bookmarkStart w:id="0" w:name="_GoBack"/>
      <w:r w:rsidRPr="00A34A83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1A34641A" wp14:editId="66F0E86C">
            <wp:simplePos x="0" y="0"/>
            <wp:positionH relativeFrom="margin">
              <wp:posOffset>283695</wp:posOffset>
            </wp:positionH>
            <wp:positionV relativeFrom="margin">
              <wp:posOffset>4773003</wp:posOffset>
            </wp:positionV>
            <wp:extent cx="1304050" cy="1970354"/>
            <wp:effectExtent l="228600" t="133350" r="239395" b="144780"/>
            <wp:wrapNone/>
            <wp:docPr id="7" name="Рисунок 7" descr="K:\Воскобович\posob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Воскобович\posob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0" r="14976"/>
                    <a:stretch/>
                  </pic:blipFill>
                  <pic:spPr bwMode="auto">
                    <a:xfrm rot="20726110">
                      <a:off x="0" y="0"/>
                      <a:ext cx="1310138" cy="197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7B3CE0" w:rsidRDefault="007B3CE0" w:rsidP="000D6069">
      <w:pPr>
        <w:jc w:val="center"/>
      </w:pPr>
    </w:p>
    <w:p w:rsidR="007B3CE0" w:rsidRPr="00FC101E" w:rsidRDefault="007B3CE0" w:rsidP="000D6069">
      <w:pPr>
        <w:jc w:val="center"/>
        <w:rPr>
          <w:b/>
        </w:rPr>
      </w:pPr>
    </w:p>
    <w:p w:rsidR="007B3CE0" w:rsidRDefault="007B3CE0" w:rsidP="000D6069">
      <w:pPr>
        <w:jc w:val="center"/>
      </w:pPr>
    </w:p>
    <w:p w:rsidR="000D6069" w:rsidRDefault="000D6069" w:rsidP="000D6069">
      <w:pPr>
        <w:spacing w:after="0" w:line="240" w:lineRule="auto"/>
      </w:pPr>
    </w:p>
    <w:p w:rsidR="000D6069" w:rsidRDefault="000D6069" w:rsidP="000D6069">
      <w:pPr>
        <w:spacing w:after="0" w:line="240" w:lineRule="auto"/>
      </w:pPr>
    </w:p>
    <w:p w:rsidR="000D6069" w:rsidRDefault="000D6069" w:rsidP="000D6069">
      <w:pPr>
        <w:spacing w:after="0" w:line="240" w:lineRule="auto"/>
      </w:pPr>
    </w:p>
    <w:p w:rsidR="00D240A8" w:rsidRDefault="001E6DE8" w:rsidP="000D6069">
      <w:pPr>
        <w:spacing w:after="0" w:line="240" w:lineRule="auto"/>
      </w:pPr>
      <w:r w:rsidRPr="00BB1919"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EB0054A" wp14:editId="61C79AAF">
            <wp:simplePos x="0" y="0"/>
            <wp:positionH relativeFrom="margin">
              <wp:posOffset>-1964055</wp:posOffset>
            </wp:positionH>
            <wp:positionV relativeFrom="margin">
              <wp:posOffset>6885305</wp:posOffset>
            </wp:positionV>
            <wp:extent cx="1934845" cy="1934845"/>
            <wp:effectExtent l="0" t="0" r="8255" b="8255"/>
            <wp:wrapNone/>
            <wp:docPr id="11" name="Рисунок 11" descr="K:\Воскобович\VIS-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Воскобович\VIS-00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40A8" w:rsidRDefault="00D240A8" w:rsidP="000D6069">
      <w:pPr>
        <w:spacing w:after="0" w:line="240" w:lineRule="auto"/>
      </w:pPr>
    </w:p>
    <w:p w:rsidR="009C07D8" w:rsidRDefault="009C07D8" w:rsidP="000D606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C101E" w:rsidRDefault="00FC101E" w:rsidP="000D606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D3E26" w:rsidRDefault="00DD3E26" w:rsidP="00DD3E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Семинар-практикум № 3</w:t>
      </w:r>
    </w:p>
    <w:p w:rsidR="00DD3E26" w:rsidRDefault="00DD3E26" w:rsidP="00DD3E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Игровой комплект «Коврограф Ларчик»</w:t>
      </w:r>
    </w:p>
    <w:p w:rsidR="00DD3E26" w:rsidRPr="00230860" w:rsidRDefault="00DD3E26" w:rsidP="00DD3E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E47B7">
        <w:rPr>
          <w:rFonts w:ascii="Times New Roman" w:hAnsi="Times New Roman" w:cs="Times New Roman"/>
          <w:b/>
          <w:sz w:val="20"/>
          <w:szCs w:val="20"/>
        </w:rPr>
        <w:t xml:space="preserve">Дата проведения </w:t>
      </w:r>
      <w:r>
        <w:rPr>
          <w:rFonts w:ascii="Times New Roman" w:hAnsi="Times New Roman" w:cs="Times New Roman"/>
          <w:b/>
          <w:sz w:val="20"/>
          <w:szCs w:val="20"/>
        </w:rPr>
        <w:t>27.02.2019г</w:t>
      </w:r>
      <w:r w:rsidRPr="00230860">
        <w:rPr>
          <w:rFonts w:ascii="Times New Roman" w:hAnsi="Times New Roman" w:cs="Times New Roman"/>
          <w:sz w:val="20"/>
          <w:szCs w:val="20"/>
        </w:rPr>
        <w:t>.</w:t>
      </w:r>
    </w:p>
    <w:p w:rsidR="00DD3E26" w:rsidRPr="00B479E4" w:rsidRDefault="00DD3E26" w:rsidP="00DD3E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D3E26" w:rsidRDefault="00DD3E26" w:rsidP="00DD3E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Цель:  </w:t>
      </w:r>
      <w:r>
        <w:rPr>
          <w:rFonts w:ascii="Times New Roman" w:hAnsi="Times New Roman" w:cs="Times New Roman"/>
          <w:sz w:val="20"/>
          <w:szCs w:val="20"/>
        </w:rPr>
        <w:t xml:space="preserve"> Знакомство педагогов с практическими приемами использования игрового комплекта «Коврограф Ларчик» в работе с детьми дошкольного возраста.</w:t>
      </w:r>
    </w:p>
    <w:p w:rsidR="00DD3E26" w:rsidRPr="00230860" w:rsidRDefault="00DD3E26" w:rsidP="00DD3E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D3E26" w:rsidRPr="00806504" w:rsidRDefault="00DD3E26" w:rsidP="00DD3E2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DD3E26" w:rsidRDefault="00DD3E26" w:rsidP="00DD3E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0860">
        <w:rPr>
          <w:rFonts w:ascii="Times New Roman" w:hAnsi="Times New Roman" w:cs="Times New Roman"/>
          <w:sz w:val="20"/>
          <w:szCs w:val="20"/>
        </w:rPr>
        <w:t xml:space="preserve">План семинара </w:t>
      </w:r>
    </w:p>
    <w:p w:rsidR="00DD3E26" w:rsidRPr="00230860" w:rsidRDefault="00DD3E26" w:rsidP="00DD3E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7371" w:type="dxa"/>
        <w:tblInd w:w="-459" w:type="dxa"/>
        <w:tblLook w:val="04A0" w:firstRow="1" w:lastRow="0" w:firstColumn="1" w:lastColumn="0" w:noHBand="0" w:noVBand="1"/>
      </w:tblPr>
      <w:tblGrid>
        <w:gridCol w:w="425"/>
        <w:gridCol w:w="2410"/>
        <w:gridCol w:w="851"/>
        <w:gridCol w:w="3685"/>
      </w:tblGrid>
      <w:tr w:rsidR="00DD3E26" w:rsidRPr="00230860" w:rsidTr="00DD3E26">
        <w:tc>
          <w:tcPr>
            <w:tcW w:w="425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10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851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Время </w:t>
            </w:r>
          </w:p>
        </w:tc>
        <w:tc>
          <w:tcPr>
            <w:tcW w:w="3685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</w:tc>
      </w:tr>
      <w:tr w:rsidR="00DD3E26" w:rsidRPr="00230860" w:rsidTr="00DD3E26">
        <w:tc>
          <w:tcPr>
            <w:tcW w:w="425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Регистрация участников семинара</w:t>
            </w:r>
          </w:p>
        </w:tc>
        <w:tc>
          <w:tcPr>
            <w:tcW w:w="851" w:type="dxa"/>
          </w:tcPr>
          <w:p w:rsidR="00DD3E26" w:rsidRDefault="00DD3E26" w:rsidP="00DD3E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 – 13.40</w:t>
            </w:r>
          </w:p>
        </w:tc>
        <w:tc>
          <w:tcPr>
            <w:tcW w:w="3685" w:type="dxa"/>
          </w:tcPr>
          <w:p w:rsidR="00DD3E26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воспитатель Гусакова Е.Г.,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МДОУ «Детский сад № 3 «Незабудка»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C73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квалиф. категория.</w:t>
            </w:r>
          </w:p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E26" w:rsidRPr="00230860" w:rsidTr="00DD3E26">
        <w:tc>
          <w:tcPr>
            <w:tcW w:w="425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DD3E26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детей дошкольного возраста пространственных отношений средствами игрового комплекта «Коврограф Ларчик» </w:t>
            </w:r>
          </w:p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D3E26" w:rsidRPr="00230860" w:rsidRDefault="00DD3E26" w:rsidP="00B767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B767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13.</w:t>
            </w:r>
            <w:r w:rsidR="00B7678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685" w:type="dxa"/>
            <w:vMerge w:val="restart"/>
          </w:tcPr>
          <w:p w:rsidR="00DD3E26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Воспитатель МДОУ «Детский сад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 xml:space="preserve"> № 3 «Незабудка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Ковалева Т.Н.,</w:t>
            </w:r>
          </w:p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C73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квалиф. категория, тьютор ООО «Развивающие игры Воскобовича»</w:t>
            </w:r>
          </w:p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E26" w:rsidRPr="00230860" w:rsidTr="00DD3E26">
        <w:tc>
          <w:tcPr>
            <w:tcW w:w="425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DD3E26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Разноцветные веревочки, квадраты, круги-липучки – средство развития детей во всех образовательных областях</w:t>
            </w:r>
          </w:p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D3E26" w:rsidRPr="00230860" w:rsidRDefault="00DD3E26" w:rsidP="00B767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B7678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B7678D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3685" w:type="dxa"/>
            <w:vMerge/>
          </w:tcPr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E26" w:rsidRPr="00230860" w:rsidTr="00DD3E26">
        <w:tc>
          <w:tcPr>
            <w:tcW w:w="425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DD3E26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Образные элементы коврографа «Цифроцирк» и «Буквоцирк»</w:t>
            </w:r>
          </w:p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D3E26" w:rsidRPr="00230860" w:rsidRDefault="00B7678D" w:rsidP="00B767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  <w:r w:rsidR="00DD3E26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14.20</w:t>
            </w:r>
          </w:p>
        </w:tc>
        <w:tc>
          <w:tcPr>
            <w:tcW w:w="3685" w:type="dxa"/>
            <w:vMerge/>
          </w:tcPr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E26" w:rsidRPr="00230860" w:rsidTr="00DD3E26">
        <w:tc>
          <w:tcPr>
            <w:tcW w:w="425" w:type="dxa"/>
          </w:tcPr>
          <w:p w:rsidR="00DD3E26" w:rsidRPr="00230860" w:rsidRDefault="00DD3E26" w:rsidP="00F70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DD3E26" w:rsidRPr="00230860" w:rsidRDefault="00DD3E26" w:rsidP="00F709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Рефлексия, подведение итогов работы семинара</w:t>
            </w:r>
          </w:p>
        </w:tc>
        <w:tc>
          <w:tcPr>
            <w:tcW w:w="851" w:type="dxa"/>
          </w:tcPr>
          <w:p w:rsidR="00DD3E26" w:rsidRPr="00230860" w:rsidRDefault="00DD3E26" w:rsidP="00B767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="00B7678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14.</w:t>
            </w:r>
            <w:r w:rsidR="00B7678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685" w:type="dxa"/>
          </w:tcPr>
          <w:p w:rsidR="00B7678D" w:rsidRDefault="00DD3E26" w:rsidP="00DD3E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Педагог-психолог Мурзина И.А., </w:t>
            </w:r>
            <w:r w:rsidRPr="00230860">
              <w:rPr>
                <w:rFonts w:ascii="Times New Roman" w:hAnsi="Times New Roman" w:cs="Times New Roman"/>
                <w:sz w:val="20"/>
                <w:szCs w:val="20"/>
              </w:rPr>
              <w:t>МДОУ «Детский сад № 3 «Незабудка»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C73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квалиф. категория.</w:t>
            </w:r>
          </w:p>
          <w:p w:rsidR="00DD3E26" w:rsidRPr="00230860" w:rsidRDefault="00DD3E26" w:rsidP="00DD3E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3E26" w:rsidRDefault="00DD3E26" w:rsidP="00DD3E26"/>
    <w:p w:rsidR="00DD3E26" w:rsidRDefault="00DD3E26" w:rsidP="000D606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D3E26" w:rsidSect="00DD3E26">
      <w:pgSz w:w="16838" w:h="11906" w:orient="landscape"/>
      <w:pgMar w:top="426" w:right="0" w:bottom="566" w:left="284" w:header="708" w:footer="708" w:gutter="0"/>
      <w:cols w:num="2" w:space="24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78A" w:rsidRDefault="00BC378A" w:rsidP="00BC378A">
      <w:pPr>
        <w:spacing w:after="0" w:line="240" w:lineRule="auto"/>
      </w:pPr>
      <w:r>
        <w:separator/>
      </w:r>
    </w:p>
  </w:endnote>
  <w:endnote w:type="continuationSeparator" w:id="0">
    <w:p w:rsidR="00BC378A" w:rsidRDefault="00BC378A" w:rsidP="00BC3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78A" w:rsidRDefault="00BC378A" w:rsidP="00BC378A">
      <w:pPr>
        <w:spacing w:after="0" w:line="240" w:lineRule="auto"/>
      </w:pPr>
      <w:r>
        <w:separator/>
      </w:r>
    </w:p>
  </w:footnote>
  <w:footnote w:type="continuationSeparator" w:id="0">
    <w:p w:rsidR="00BC378A" w:rsidRDefault="00BC378A" w:rsidP="00BC3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" o:bullet="t">
        <v:imagedata r:id="rId1" o:title="msoC29D"/>
      </v:shape>
    </w:pict>
  </w:numPicBullet>
  <w:abstractNum w:abstractNumId="0" w15:restartNumberingAfterBreak="0">
    <w:nsid w:val="09A11AB8"/>
    <w:multiLevelType w:val="hybridMultilevel"/>
    <w:tmpl w:val="9A26404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55718B"/>
    <w:multiLevelType w:val="hybridMultilevel"/>
    <w:tmpl w:val="4D669E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34324"/>
    <w:multiLevelType w:val="hybridMultilevel"/>
    <w:tmpl w:val="F9E0B8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A3412"/>
    <w:multiLevelType w:val="hybridMultilevel"/>
    <w:tmpl w:val="8DB018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AE3"/>
    <w:rsid w:val="000D6069"/>
    <w:rsid w:val="001764EC"/>
    <w:rsid w:val="001E6DE8"/>
    <w:rsid w:val="002D1B56"/>
    <w:rsid w:val="003941BC"/>
    <w:rsid w:val="005609C0"/>
    <w:rsid w:val="00566974"/>
    <w:rsid w:val="00663930"/>
    <w:rsid w:val="007B3CE0"/>
    <w:rsid w:val="007E1AE3"/>
    <w:rsid w:val="009C07D8"/>
    <w:rsid w:val="009F34BC"/>
    <w:rsid w:val="00A34A83"/>
    <w:rsid w:val="00B7678D"/>
    <w:rsid w:val="00BB1919"/>
    <w:rsid w:val="00BC378A"/>
    <w:rsid w:val="00BE03EE"/>
    <w:rsid w:val="00D240A8"/>
    <w:rsid w:val="00D27294"/>
    <w:rsid w:val="00DD3E26"/>
    <w:rsid w:val="00E24550"/>
    <w:rsid w:val="00FC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81EBCA7-6340-4A30-B01D-0581F6542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378A"/>
  </w:style>
  <w:style w:type="paragraph" w:styleId="a5">
    <w:name w:val="footer"/>
    <w:basedOn w:val="a"/>
    <w:link w:val="a6"/>
    <w:uiPriority w:val="99"/>
    <w:unhideWhenUsed/>
    <w:rsid w:val="00BC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378A"/>
  </w:style>
  <w:style w:type="paragraph" w:styleId="a7">
    <w:name w:val="List Paragraph"/>
    <w:basedOn w:val="a"/>
    <w:uiPriority w:val="34"/>
    <w:qFormat/>
    <w:rsid w:val="00BC378A"/>
    <w:pPr>
      <w:ind w:left="720"/>
      <w:contextualSpacing/>
    </w:pPr>
  </w:style>
  <w:style w:type="table" w:styleId="a8">
    <w:name w:val="Table Grid"/>
    <w:basedOn w:val="a1"/>
    <w:uiPriority w:val="39"/>
    <w:rsid w:val="007B3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D6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6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2019-02-27T06:37:00Z</cp:lastPrinted>
  <dcterms:created xsi:type="dcterms:W3CDTF">2019-02-26T13:32:00Z</dcterms:created>
  <dcterms:modified xsi:type="dcterms:W3CDTF">2019-02-27T07:18:00Z</dcterms:modified>
</cp:coreProperties>
</file>