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3C5" w:rsidRPr="008723C5" w:rsidRDefault="008723C5" w:rsidP="00872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2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Почему ребенок врет.</w:t>
      </w: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Испытание ложью проходит каждый. </w:t>
      </w:r>
      <w:bookmarkStart w:id="0" w:name="more"/>
      <w:bookmarkEnd w:id="0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это необходимый этап развития, с другой – сигнал неблагополучия, если потребность лгать не исчезает. Что же заставляет детей говорить нам неправду? Запреты</w:t>
      </w:r>
      <w:proofErr w:type="gramStart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</w:t>
      </w:r>
      <w:proofErr w:type="gramEnd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ребёнок слышит частое «нельзя», «не ходи туда», «не дружи с ним» и прочее, рано или поздно он начинает обманывать, чтобы получить желаемое. Родители в неведении, ложь становится всё более изобретательной и виртуозной. Запрещать стоит делать действительно опасные вещи, то, что может угрожать жизни и здоровью. Слишком большое число ограничений толкает на обман. </w:t>
      </w: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самооценки Мальчики и девочки хотят, чтобы сверстники их уважали, поэтому нередко они прибегают к </w:t>
      </w:r>
      <w:proofErr w:type="gramStart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вранью</w:t>
      </w:r>
      <w:proofErr w:type="gramEnd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Например, хвастаются, что встретили знаменитость и даже с ней беседовали, летали на выходные в другую страну, преувеличивают финансовые возможности своей семьи. Если подобное случалось пару раз – не страшно, дети склонны изображать из себя этаких суперменов. Но если такое повторяется из раза в раз, это тревожный маячок. Возможно, ребёнок очень недоволен собой, и нужно выяснить, почему. </w:t>
      </w: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 наказания</w:t>
      </w:r>
      <w:proofErr w:type="gramStart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омните рассказ Николая Носова «Карасик»? Главный герой поменял рыбку на свисток, очень боялся признаться маме – она ведь станет ругаться, может наказать — и соврал, что питомца съел кот </w:t>
      </w:r>
      <w:proofErr w:type="spellStart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Мурзик</w:t>
      </w:r>
      <w:proofErr w:type="spellEnd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Дети порой не знают, что их ожидает за шалости и серьёзные проступки, поэтому </w:t>
      </w:r>
      <w:proofErr w:type="gramStart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защищаются</w:t>
      </w:r>
      <w:proofErr w:type="gramEnd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могут. Нужно побуждать их говорить правду. Попросить: «Будь честным, я не стану тебя наказывать. Мы просто поговорим». Протест</w:t>
      </w:r>
      <w:proofErr w:type="gramStart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возрасте 10-12 лет дети чувствуют, что сами способны со многим справляться, и незачем рассказывать взрослым обо всём. Их ложь – это своеобразный вызов родительскому авторитету и вопросам, которые воспринимаются как некий пресс. Если в семье доброжелательная атмосфера, </w:t>
      </w:r>
      <w:proofErr w:type="gramStart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враньё</w:t>
      </w:r>
      <w:proofErr w:type="gramEnd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надолго не приживётся. </w:t>
      </w: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Подражание Мама по каким-то причинам не может отвезти дочь на занятия, звонит при ней педагогу и лжёт, что ребёнок заболел. Или, допустим, отец не хочет говорить по телефону с другом и просит сына сказать, что его нет дома. И дети делают вывод, что во лжи нет ничего ужасного – ведь близкие так поступают. Старшие – пример для младших, нельзя забывать об этом. </w:t>
      </w: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пространства</w:t>
      </w:r>
      <w:proofErr w:type="gramStart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большей степени это касается подростков, которые обманывают, ограждая свою личную территорию от вторжения. Забота для них равна контролю, и даже на простые вопросы в ответ звучит грубость. В какой-то момент нужно просто принять, что знать всё о своём ребёнке вы не сможете. Главное, чтобы он не лгал вам о действительно </w:t>
      </w:r>
      <w:proofErr w:type="gramStart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значимом</w:t>
      </w:r>
      <w:proofErr w:type="gramEnd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Привлечение внимания Мы живём в скоростном режиме. Работа, домашние дела, житейские хлопоты. Иногда просто не остаётся времени и сил выслушать ребёнка, почитать на ночь. И он тянет одеяло на себя: в саду обижают, в школе учителя придираются, братишка обзывает, сестрёнка сломала игрушку. Цель достигнута: взрослые им заняты. Психологи утверждают, что качество общения для детей гораздо важнее количества. Пусть это будет полчаса в день, но вы будете в распоряжении чада.</w:t>
      </w: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Сложности в семье Супруги на грани развода: ссоры, скандалы, выяснение отношений. В такой обстановке ложь ребёнка становится защитной реакцией на происходящее. Надо успеть заметить этот знак, иначе обман по мелочи может перерасти в проблему, которую без специалиста не разрешить. </w:t>
      </w: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Насмешки</w:t>
      </w:r>
      <w:proofErr w:type="gramStart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proofErr w:type="gramEnd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ад девочкой смеются, обижают во дворе, она хочет, чтобы у неё был старший брат – заступник, покровитель, защитник. И она лжёт обидчикам, что он у неё есть, сочиняет невероятные, но очень правдоподобные истории. Мальчишка растёт без отца, одноклассники его дразнят. И он врёт, что его папа – лётчик или подводник, поэтому очень редко бывает дома. Так ребята обходят острые углы, чтобы избежать издевательств.</w:t>
      </w: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2CB" w:rsidRPr="008723C5" w:rsidRDefault="00B262CB" w:rsidP="00B26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Дети очень уязвимы, они должны быть уверены в любви родных людей. Почаще говорите им о том, что любите и принимаете их </w:t>
      </w:r>
      <w:proofErr w:type="gramStart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такими</w:t>
      </w:r>
      <w:proofErr w:type="gramEnd"/>
      <w:r w:rsidRPr="008723C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какие они есть.</w:t>
      </w:r>
    </w:p>
    <w:p w:rsidR="007D1929" w:rsidRDefault="007D1929">
      <w:pPr>
        <w:rPr>
          <w:rFonts w:ascii="Times New Roman" w:hAnsi="Times New Roman" w:cs="Times New Roman"/>
          <w:i/>
          <w:sz w:val="28"/>
          <w:szCs w:val="28"/>
        </w:rPr>
      </w:pPr>
    </w:p>
    <w:p w:rsidR="00F47547" w:rsidRPr="007D1929" w:rsidRDefault="007D1929">
      <w:pPr>
        <w:rPr>
          <w:rFonts w:ascii="Times New Roman" w:hAnsi="Times New Roman" w:cs="Times New Roman"/>
          <w:i/>
          <w:sz w:val="28"/>
          <w:szCs w:val="28"/>
        </w:rPr>
      </w:pPr>
      <w:r w:rsidRPr="007D1929">
        <w:rPr>
          <w:rFonts w:ascii="Times New Roman" w:hAnsi="Times New Roman" w:cs="Times New Roman"/>
          <w:i/>
          <w:sz w:val="28"/>
          <w:szCs w:val="28"/>
        </w:rPr>
        <w:t>По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i/>
          <w:sz w:val="28"/>
          <w:szCs w:val="28"/>
        </w:rPr>
        <w:t>информации из интернет источников</w:t>
      </w:r>
      <w:r w:rsidRPr="007D1929">
        <w:rPr>
          <w:rFonts w:ascii="Times New Roman" w:hAnsi="Times New Roman" w:cs="Times New Roman"/>
          <w:i/>
          <w:sz w:val="28"/>
          <w:szCs w:val="28"/>
        </w:rPr>
        <w:t>.</w:t>
      </w:r>
    </w:p>
    <w:sectPr w:rsidR="00F47547" w:rsidRPr="007D1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6FC"/>
    <w:rsid w:val="007D1929"/>
    <w:rsid w:val="008723C5"/>
    <w:rsid w:val="00B262CB"/>
    <w:rsid w:val="00D016FC"/>
    <w:rsid w:val="00F4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1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2019-02-21T09:04:00Z</dcterms:created>
  <dcterms:modified xsi:type="dcterms:W3CDTF">2020-03-24T14:07:00Z</dcterms:modified>
</cp:coreProperties>
</file>